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8" w:rsidRPr="005A2E98" w:rsidRDefault="005A2E98" w:rsidP="00A20E68">
      <w:pPr>
        <w:spacing w:after="0" w:line="360" w:lineRule="auto"/>
        <w:rPr>
          <w:rFonts w:ascii="Segoe UI" w:hAnsi="Segoe UI" w:cs="Segoe UI"/>
          <w:sz w:val="20"/>
          <w:szCs w:val="20"/>
          <w:u w:val="dotted"/>
        </w:rPr>
      </w:pPr>
      <w:r>
        <w:rPr>
          <w:rFonts w:ascii="Segoe UI" w:hAnsi="Segoe UI" w:cs="Segoe UI"/>
          <w:sz w:val="20"/>
          <w:szCs w:val="20"/>
        </w:rPr>
        <w:t>…………………………</w:t>
      </w:r>
      <w:r w:rsidR="00A20E68" w:rsidRPr="005A2E98">
        <w:rPr>
          <w:rFonts w:ascii="Segoe UI" w:hAnsi="Segoe UI" w:cs="Segoe UI"/>
          <w:sz w:val="20"/>
          <w:szCs w:val="20"/>
        </w:rPr>
        <w:t>……………………..</w:t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Pr="005A2E98">
        <w:rPr>
          <w:rFonts w:ascii="Segoe UI" w:hAnsi="Segoe UI" w:cs="Segoe UI"/>
          <w:sz w:val="20"/>
          <w:szCs w:val="20"/>
        </w:rPr>
        <w:tab/>
      </w:r>
      <w:r w:rsidR="00C62197">
        <w:rPr>
          <w:rFonts w:ascii="Segoe UI" w:hAnsi="Segoe UI" w:cs="Segoe UI"/>
          <w:color w:val="313132"/>
          <w:sz w:val="20"/>
          <w:szCs w:val="20"/>
          <w:shd w:val="clear" w:color="auto" w:fill="FFFFFF"/>
        </w:rPr>
        <w:t>…………………………………………</w:t>
      </w:r>
    </w:p>
    <w:p w:rsidR="00A20E68" w:rsidRPr="005A2E98" w:rsidRDefault="005A2E98" w:rsidP="00A20E68">
      <w:pPr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  <w:t xml:space="preserve">    </w:t>
      </w:r>
      <w:r w:rsidR="00C60778" w:rsidRPr="005A2E98">
        <w:rPr>
          <w:rFonts w:ascii="Segoe UI" w:hAnsi="Segoe UI" w:cs="Segoe UI"/>
          <w:sz w:val="20"/>
          <w:szCs w:val="20"/>
        </w:rPr>
        <w:t xml:space="preserve">      </w:t>
      </w:r>
      <w:r w:rsidR="009A5B3F" w:rsidRPr="005A2E98">
        <w:rPr>
          <w:rFonts w:ascii="Segoe UI" w:hAnsi="Segoe UI" w:cs="Segoe UI"/>
          <w:i/>
          <w:sz w:val="20"/>
          <w:szCs w:val="20"/>
        </w:rPr>
        <w:t>(data i miejscowość</w:t>
      </w:r>
      <w:r w:rsidR="00A20E68" w:rsidRPr="005A2E98">
        <w:rPr>
          <w:rFonts w:ascii="Segoe UI" w:hAnsi="Segoe UI" w:cs="Segoe UI"/>
          <w:i/>
          <w:sz w:val="20"/>
          <w:szCs w:val="20"/>
        </w:rPr>
        <w:t>)</w:t>
      </w:r>
    </w:p>
    <w:p w:rsidR="00A20E68" w:rsidRPr="005A2E98" w:rsidRDefault="00820D83" w:rsidP="00A20E68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A20E68" w:rsidRPr="005A2E98" w:rsidRDefault="00A20E68" w:rsidP="00A20E6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           </w:t>
      </w:r>
      <w:r w:rsidRPr="005A2E98">
        <w:rPr>
          <w:rFonts w:ascii="Segoe UI" w:hAnsi="Segoe UI" w:cs="Segoe UI"/>
          <w:i/>
          <w:sz w:val="20"/>
          <w:szCs w:val="20"/>
        </w:rPr>
        <w:t>(dane placówki)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Edukatorium Marzena Żylińska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Ul. Storczykowa 4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87-134 Stary Toruń</w:t>
      </w:r>
    </w:p>
    <w:p w:rsidR="0009100A" w:rsidRPr="005A2E98" w:rsidRDefault="0009100A" w:rsidP="00A20E68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09100A">
      <w:pPr>
        <w:jc w:val="both"/>
        <w:rPr>
          <w:rFonts w:ascii="Segoe UI" w:hAnsi="Segoe UI" w:cs="Segoe UI"/>
          <w:sz w:val="20"/>
          <w:szCs w:val="20"/>
        </w:rPr>
      </w:pPr>
    </w:p>
    <w:p w:rsidR="00A70AAF" w:rsidRPr="005A2E98" w:rsidRDefault="0009100A" w:rsidP="0009100A">
      <w:pPr>
        <w:tabs>
          <w:tab w:val="left" w:pos="2688"/>
        </w:tabs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5A2E98">
        <w:rPr>
          <w:rFonts w:ascii="Segoe UI" w:hAnsi="Segoe UI" w:cs="Segoe UI"/>
          <w:b/>
          <w:sz w:val="20"/>
          <w:szCs w:val="20"/>
        </w:rPr>
        <w:t>OŚWIADCZENIE</w:t>
      </w:r>
    </w:p>
    <w:p w:rsidR="0009100A" w:rsidRPr="005A2E98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5A2E98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Oświadczam, że środki wydatkowane na</w:t>
      </w:r>
      <w:r w:rsidR="005216F7" w:rsidRPr="005A2E98">
        <w:rPr>
          <w:rFonts w:ascii="Segoe UI" w:hAnsi="Segoe UI" w:cs="Segoe UI"/>
          <w:sz w:val="20"/>
          <w:szCs w:val="20"/>
        </w:rPr>
        <w:t xml:space="preserve"> </w:t>
      </w:r>
      <w:r w:rsidR="005A2E98" w:rsidRPr="005A2E98">
        <w:rPr>
          <w:rFonts w:ascii="Segoe UI" w:hAnsi="Segoe UI" w:cs="Segoe UI"/>
          <w:sz w:val="20"/>
          <w:szCs w:val="20"/>
        </w:rPr>
        <w:t>szkolenie online</w:t>
      </w:r>
      <w:r w:rsidR="005216F7" w:rsidRPr="005A2E98">
        <w:rPr>
          <w:rFonts w:ascii="Segoe UI" w:hAnsi="Segoe UI" w:cs="Segoe UI"/>
          <w:sz w:val="20"/>
          <w:szCs w:val="20"/>
        </w:rPr>
        <w:t xml:space="preserve">: </w:t>
      </w:r>
      <w:r w:rsidR="005A2E98" w:rsidRPr="005A2E98">
        <w:rPr>
          <w:rFonts w:ascii="Segoe UI" w:hAnsi="Segoe UI" w:cs="Segoe UI"/>
          <w:b/>
          <w:sz w:val="20"/>
          <w:szCs w:val="20"/>
        </w:rPr>
        <w:t>Motywacja moduł 1</w:t>
      </w:r>
      <w:r w:rsidR="00C62197">
        <w:rPr>
          <w:rFonts w:ascii="Segoe UI" w:hAnsi="Segoe UI" w:cs="Segoe UI"/>
          <w:b/>
          <w:sz w:val="20"/>
          <w:szCs w:val="20"/>
        </w:rPr>
        <w:t xml:space="preserve"> i moduł 2</w:t>
      </w:r>
      <w:r w:rsidR="00411C54" w:rsidRPr="005A2E98">
        <w:rPr>
          <w:rFonts w:ascii="Segoe UI" w:hAnsi="Segoe UI" w:cs="Segoe UI"/>
          <w:b/>
          <w:sz w:val="20"/>
          <w:szCs w:val="20"/>
        </w:rPr>
        <w:t xml:space="preserve">. Jak </w:t>
      </w:r>
      <w:r w:rsidR="005A2E98" w:rsidRPr="005A2E98">
        <w:rPr>
          <w:rFonts w:ascii="Segoe UI" w:hAnsi="Segoe UI" w:cs="Segoe UI"/>
          <w:b/>
          <w:sz w:val="20"/>
          <w:szCs w:val="20"/>
        </w:rPr>
        <w:t>sposób poprawiania błędów wpływa na motywację do nauki</w:t>
      </w:r>
      <w:r w:rsidR="00411C54" w:rsidRPr="005A2E98">
        <w:rPr>
          <w:rFonts w:ascii="Segoe UI" w:hAnsi="Segoe UI" w:cs="Segoe UI"/>
          <w:sz w:val="20"/>
          <w:szCs w:val="20"/>
        </w:rPr>
        <w:t>, któr</w:t>
      </w:r>
      <w:r w:rsidR="005A2E98" w:rsidRPr="005A2E98">
        <w:rPr>
          <w:rFonts w:ascii="Segoe UI" w:hAnsi="Segoe UI" w:cs="Segoe UI"/>
          <w:sz w:val="20"/>
          <w:szCs w:val="20"/>
        </w:rPr>
        <w:t xml:space="preserve">e odbędzie się </w:t>
      </w:r>
      <w:r w:rsidR="00C62197" w:rsidRPr="00C62197">
        <w:rPr>
          <w:rFonts w:ascii="Segoe UI" w:hAnsi="Segoe UI" w:cs="Segoe UI"/>
          <w:sz w:val="20"/>
          <w:szCs w:val="20"/>
        </w:rPr>
        <w:t>………………</w:t>
      </w:r>
      <w:r w:rsidR="00C62197">
        <w:rPr>
          <w:rFonts w:ascii="Segoe UI" w:hAnsi="Segoe UI" w:cs="Segoe UI"/>
          <w:sz w:val="20"/>
          <w:szCs w:val="20"/>
        </w:rPr>
        <w:t>……</w:t>
      </w:r>
      <w:r w:rsidR="00C62197" w:rsidRPr="00C62197">
        <w:rPr>
          <w:rFonts w:ascii="Segoe UI" w:hAnsi="Segoe UI" w:cs="Segoe UI"/>
          <w:sz w:val="20"/>
          <w:szCs w:val="20"/>
        </w:rPr>
        <w:t>.</w:t>
      </w:r>
      <w:r w:rsidR="0003193D" w:rsidRPr="005A2E98">
        <w:rPr>
          <w:rFonts w:ascii="Segoe UI" w:hAnsi="Segoe UI" w:cs="Segoe UI"/>
          <w:sz w:val="20"/>
          <w:szCs w:val="20"/>
        </w:rPr>
        <w:t xml:space="preserve"> </w:t>
      </w:r>
      <w:r w:rsidR="003552D1" w:rsidRPr="005A2E98">
        <w:rPr>
          <w:rFonts w:ascii="Segoe UI" w:hAnsi="Segoe UI" w:cs="Segoe UI"/>
          <w:sz w:val="20"/>
          <w:szCs w:val="20"/>
        </w:rPr>
        <w:t>p</w:t>
      </w:r>
      <w:r w:rsidRPr="005A2E98">
        <w:rPr>
          <w:rFonts w:ascii="Segoe UI" w:hAnsi="Segoe UI" w:cs="Segoe UI"/>
          <w:sz w:val="20"/>
          <w:szCs w:val="20"/>
        </w:rPr>
        <w:t>ochodzą ze środków publicznych w rozumieniu ustawy o finansach publicznych.</w:t>
      </w:r>
    </w:p>
    <w:p w:rsidR="003552D1" w:rsidRPr="005A2E98" w:rsidRDefault="003552D1" w:rsidP="005A2E98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5A2E98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Niniejsze oświadczenie ma na celu możliwość zastosowania stawki zwolnionej z VAT.</w:t>
      </w:r>
    </w:p>
    <w:p w:rsidR="0009100A" w:rsidRPr="005A2E98" w:rsidRDefault="0009100A" w:rsidP="005A2E98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Powyższa usługa nabyta od Edukatorium Marzena Żylińska (NIP: 9561064120), mająca charakter usługi kształcenia zawodowego lub przekwalifikowania zawodowego, jest finansowana ze środków publicznych:</w:t>
      </w:r>
    </w:p>
    <w:p w:rsidR="0009100A" w:rsidRPr="005A2E9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w całości – zgodnie z art.43 ust.1 pkt 29 lit.c Ustawy o podatku od towarów i usług z dnia 11 marca 2004r. z późniejszymi zmianami, lub</w:t>
      </w:r>
    </w:p>
    <w:p w:rsidR="0009100A" w:rsidRPr="005A2E9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trike/>
          <w:sz w:val="20"/>
          <w:szCs w:val="20"/>
        </w:rPr>
      </w:pPr>
      <w:r w:rsidRPr="005A2E98">
        <w:rPr>
          <w:rFonts w:ascii="Segoe UI" w:hAnsi="Segoe UI" w:cs="Segoe UI"/>
          <w:strike/>
          <w:sz w:val="20"/>
          <w:szCs w:val="20"/>
        </w:rPr>
        <w:t>w co najmniej 70% - zgodnie z treścią paragrafu 3 ust.1 pkt 14 rozporządzenia Ministra Finansów z dnia 20.12.2013 (Dz.U. z 2013r. poz.1722) w sprawie zwolnień od podatku od towarów i usług oraz warunków stosowania tych zwolnień</w:t>
      </w:r>
    </w:p>
    <w:p w:rsidR="0009100A" w:rsidRPr="005A2E98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5A2E98">
        <w:rPr>
          <w:rFonts w:ascii="Segoe UI" w:hAnsi="Segoe UI" w:cs="Segoe UI"/>
          <w:i/>
          <w:sz w:val="20"/>
          <w:szCs w:val="20"/>
        </w:rPr>
        <w:t>(*zaznaczyć właściwy punkt)</w:t>
      </w:r>
    </w:p>
    <w:p w:rsidR="0009100A" w:rsidRPr="005A2E98" w:rsidRDefault="0009100A" w:rsidP="0009100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A20E68">
      <w:pPr>
        <w:spacing w:line="240" w:lineRule="auto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……………………………………………………</w:t>
      </w:r>
    </w:p>
    <w:p w:rsidR="0009100A" w:rsidRPr="005A2E98" w:rsidRDefault="0009100A" w:rsidP="0009100A">
      <w:pPr>
        <w:tabs>
          <w:tab w:val="left" w:pos="7596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</w:t>
      </w:r>
      <w:r w:rsidR="00A20E68" w:rsidRPr="005A2E98">
        <w:rPr>
          <w:rFonts w:ascii="Segoe UI" w:hAnsi="Segoe UI" w:cs="Segoe UI"/>
          <w:sz w:val="20"/>
          <w:szCs w:val="20"/>
        </w:rPr>
        <w:t xml:space="preserve">         </w:t>
      </w:r>
      <w:r w:rsidRPr="005A2E98">
        <w:rPr>
          <w:rFonts w:ascii="Segoe UI" w:hAnsi="Segoe UI" w:cs="Segoe UI"/>
          <w:sz w:val="20"/>
          <w:szCs w:val="20"/>
        </w:rPr>
        <w:t xml:space="preserve"> Podpis i pieczątka</w:t>
      </w:r>
    </w:p>
    <w:sectPr w:rsidR="0009100A" w:rsidRPr="005A2E98" w:rsidSect="003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6B" w:rsidRDefault="00B5306B" w:rsidP="0009100A">
      <w:pPr>
        <w:spacing w:after="0" w:line="240" w:lineRule="auto"/>
      </w:pPr>
      <w:r>
        <w:separator/>
      </w:r>
    </w:p>
  </w:endnote>
  <w:endnote w:type="continuationSeparator" w:id="0">
    <w:p w:rsidR="00B5306B" w:rsidRDefault="00B5306B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6B" w:rsidRDefault="00B5306B" w:rsidP="0009100A">
      <w:pPr>
        <w:spacing w:after="0" w:line="240" w:lineRule="auto"/>
      </w:pPr>
      <w:r>
        <w:separator/>
      </w:r>
    </w:p>
  </w:footnote>
  <w:footnote w:type="continuationSeparator" w:id="0">
    <w:p w:rsidR="00B5306B" w:rsidRDefault="00B5306B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4E"/>
    <w:multiLevelType w:val="hybridMultilevel"/>
    <w:tmpl w:val="514C53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0A"/>
    <w:rsid w:val="0003193D"/>
    <w:rsid w:val="0003688D"/>
    <w:rsid w:val="000377AE"/>
    <w:rsid w:val="0006492B"/>
    <w:rsid w:val="00076D9B"/>
    <w:rsid w:val="0009100A"/>
    <w:rsid w:val="00094343"/>
    <w:rsid w:val="000A0945"/>
    <w:rsid w:val="000B4588"/>
    <w:rsid w:val="00112EC8"/>
    <w:rsid w:val="0012231D"/>
    <w:rsid w:val="00140131"/>
    <w:rsid w:val="0015411B"/>
    <w:rsid w:val="00160A1B"/>
    <w:rsid w:val="0016656C"/>
    <w:rsid w:val="001865D2"/>
    <w:rsid w:val="00186773"/>
    <w:rsid w:val="001909D6"/>
    <w:rsid w:val="001D313D"/>
    <w:rsid w:val="001E0C24"/>
    <w:rsid w:val="0020191A"/>
    <w:rsid w:val="00210DDF"/>
    <w:rsid w:val="0023352E"/>
    <w:rsid w:val="002B04C2"/>
    <w:rsid w:val="002D616C"/>
    <w:rsid w:val="002F102D"/>
    <w:rsid w:val="002F3C1D"/>
    <w:rsid w:val="00307F15"/>
    <w:rsid w:val="00310FD1"/>
    <w:rsid w:val="00313A97"/>
    <w:rsid w:val="00321D2B"/>
    <w:rsid w:val="00325321"/>
    <w:rsid w:val="003314D9"/>
    <w:rsid w:val="003437C4"/>
    <w:rsid w:val="00355099"/>
    <w:rsid w:val="003552D1"/>
    <w:rsid w:val="003841D1"/>
    <w:rsid w:val="00386F2A"/>
    <w:rsid w:val="00397155"/>
    <w:rsid w:val="003B03FC"/>
    <w:rsid w:val="003B29B6"/>
    <w:rsid w:val="003C1601"/>
    <w:rsid w:val="003C7B4F"/>
    <w:rsid w:val="003E41EF"/>
    <w:rsid w:val="003F0298"/>
    <w:rsid w:val="003F4AAE"/>
    <w:rsid w:val="003F62A0"/>
    <w:rsid w:val="003F6C6A"/>
    <w:rsid w:val="00411C54"/>
    <w:rsid w:val="0044208E"/>
    <w:rsid w:val="00446992"/>
    <w:rsid w:val="00457038"/>
    <w:rsid w:val="00465455"/>
    <w:rsid w:val="00477D46"/>
    <w:rsid w:val="004B08F4"/>
    <w:rsid w:val="004B0DEC"/>
    <w:rsid w:val="004C42B6"/>
    <w:rsid w:val="004D22B1"/>
    <w:rsid w:val="004D5E53"/>
    <w:rsid w:val="004E22D0"/>
    <w:rsid w:val="00504328"/>
    <w:rsid w:val="005216F7"/>
    <w:rsid w:val="00537968"/>
    <w:rsid w:val="00542BCC"/>
    <w:rsid w:val="00552633"/>
    <w:rsid w:val="00574294"/>
    <w:rsid w:val="00580D59"/>
    <w:rsid w:val="00593605"/>
    <w:rsid w:val="005A2E98"/>
    <w:rsid w:val="005A6FC5"/>
    <w:rsid w:val="005A7D60"/>
    <w:rsid w:val="005F0613"/>
    <w:rsid w:val="00603DA1"/>
    <w:rsid w:val="006148D3"/>
    <w:rsid w:val="00614C7B"/>
    <w:rsid w:val="00630E52"/>
    <w:rsid w:val="00631133"/>
    <w:rsid w:val="006324E1"/>
    <w:rsid w:val="00642283"/>
    <w:rsid w:val="00655F57"/>
    <w:rsid w:val="00670170"/>
    <w:rsid w:val="00681D1A"/>
    <w:rsid w:val="00696053"/>
    <w:rsid w:val="006A5DBC"/>
    <w:rsid w:val="006E0CC7"/>
    <w:rsid w:val="006F58BA"/>
    <w:rsid w:val="006F7401"/>
    <w:rsid w:val="00705E42"/>
    <w:rsid w:val="007233B8"/>
    <w:rsid w:val="00745B6E"/>
    <w:rsid w:val="00756C53"/>
    <w:rsid w:val="0077114A"/>
    <w:rsid w:val="0077339B"/>
    <w:rsid w:val="00786469"/>
    <w:rsid w:val="00797530"/>
    <w:rsid w:val="007B24CB"/>
    <w:rsid w:val="007B3A1F"/>
    <w:rsid w:val="007C29D7"/>
    <w:rsid w:val="007C65C0"/>
    <w:rsid w:val="007F32A1"/>
    <w:rsid w:val="007F4AA7"/>
    <w:rsid w:val="00806799"/>
    <w:rsid w:val="00820D83"/>
    <w:rsid w:val="008333BA"/>
    <w:rsid w:val="008356FA"/>
    <w:rsid w:val="00842723"/>
    <w:rsid w:val="00861ECD"/>
    <w:rsid w:val="00864885"/>
    <w:rsid w:val="00872CD4"/>
    <w:rsid w:val="00897679"/>
    <w:rsid w:val="008A05CB"/>
    <w:rsid w:val="008C00DC"/>
    <w:rsid w:val="008F35C8"/>
    <w:rsid w:val="00902328"/>
    <w:rsid w:val="009200F8"/>
    <w:rsid w:val="00936EB1"/>
    <w:rsid w:val="009423C9"/>
    <w:rsid w:val="009428AC"/>
    <w:rsid w:val="009527A1"/>
    <w:rsid w:val="00961997"/>
    <w:rsid w:val="00970ADB"/>
    <w:rsid w:val="00996F50"/>
    <w:rsid w:val="009A51F7"/>
    <w:rsid w:val="009A5B3F"/>
    <w:rsid w:val="009E0937"/>
    <w:rsid w:val="009E1CDC"/>
    <w:rsid w:val="009F0890"/>
    <w:rsid w:val="009F2E6C"/>
    <w:rsid w:val="00A14641"/>
    <w:rsid w:val="00A20E68"/>
    <w:rsid w:val="00A30CC2"/>
    <w:rsid w:val="00A4216C"/>
    <w:rsid w:val="00AE47A8"/>
    <w:rsid w:val="00AF4592"/>
    <w:rsid w:val="00B072B1"/>
    <w:rsid w:val="00B3275B"/>
    <w:rsid w:val="00B3347D"/>
    <w:rsid w:val="00B33E2C"/>
    <w:rsid w:val="00B5306B"/>
    <w:rsid w:val="00B67132"/>
    <w:rsid w:val="00B7141E"/>
    <w:rsid w:val="00B92338"/>
    <w:rsid w:val="00B93BE7"/>
    <w:rsid w:val="00BD5D7E"/>
    <w:rsid w:val="00C30A69"/>
    <w:rsid w:val="00C3211D"/>
    <w:rsid w:val="00C3761B"/>
    <w:rsid w:val="00C60778"/>
    <w:rsid w:val="00C62197"/>
    <w:rsid w:val="00C725AC"/>
    <w:rsid w:val="00C7471C"/>
    <w:rsid w:val="00C821DF"/>
    <w:rsid w:val="00C903C3"/>
    <w:rsid w:val="00CB2AFF"/>
    <w:rsid w:val="00CD7718"/>
    <w:rsid w:val="00D0634D"/>
    <w:rsid w:val="00D10881"/>
    <w:rsid w:val="00D44679"/>
    <w:rsid w:val="00D56FB4"/>
    <w:rsid w:val="00D94F22"/>
    <w:rsid w:val="00DA05BD"/>
    <w:rsid w:val="00DB6A13"/>
    <w:rsid w:val="00DF03E4"/>
    <w:rsid w:val="00E04C73"/>
    <w:rsid w:val="00E146FD"/>
    <w:rsid w:val="00E379E2"/>
    <w:rsid w:val="00E4312C"/>
    <w:rsid w:val="00E44033"/>
    <w:rsid w:val="00E508D5"/>
    <w:rsid w:val="00E54DF8"/>
    <w:rsid w:val="00E75BB3"/>
    <w:rsid w:val="00EC571B"/>
    <w:rsid w:val="00EE0AC1"/>
    <w:rsid w:val="00F1766B"/>
    <w:rsid w:val="00F21200"/>
    <w:rsid w:val="00F27368"/>
    <w:rsid w:val="00F27F50"/>
    <w:rsid w:val="00F54C5E"/>
    <w:rsid w:val="00F640FB"/>
    <w:rsid w:val="00F65F4D"/>
    <w:rsid w:val="00F7258B"/>
    <w:rsid w:val="00FB3ACA"/>
    <w:rsid w:val="00FC774C"/>
    <w:rsid w:val="00FD1B0D"/>
    <w:rsid w:val="00FE6727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0A"/>
  </w:style>
  <w:style w:type="paragraph" w:styleId="Stopka">
    <w:name w:val="footer"/>
    <w:basedOn w:val="Normalny"/>
    <w:link w:val="Stopka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0A"/>
  </w:style>
  <w:style w:type="character" w:styleId="Pogrubienie">
    <w:name w:val="Strong"/>
    <w:basedOn w:val="Domylnaczcionkaakapitu"/>
    <w:uiPriority w:val="22"/>
    <w:qFormat/>
    <w:rsid w:val="00504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63BF-19A7-4985-B471-AD6F06C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Ola</cp:lastModifiedBy>
  <cp:revision>4</cp:revision>
  <dcterms:created xsi:type="dcterms:W3CDTF">2022-12-01T09:20:00Z</dcterms:created>
  <dcterms:modified xsi:type="dcterms:W3CDTF">2023-01-17T11:04:00Z</dcterms:modified>
</cp:coreProperties>
</file>